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A2" w:rsidRDefault="00F849A2" w:rsidP="00F849A2">
      <w:pPr>
        <w:ind w:hanging="540"/>
        <w:jc w:val="center"/>
        <w:rPr>
          <w:b/>
          <w:iCs/>
          <w:sz w:val="36"/>
          <w:szCs w:val="36"/>
        </w:rPr>
      </w:pPr>
      <w:r w:rsidRPr="00F849A2">
        <w:rPr>
          <w:b/>
          <w:iCs/>
          <w:sz w:val="36"/>
          <w:szCs w:val="36"/>
        </w:rPr>
        <w:t>Игра «Системы счисления»</w:t>
      </w:r>
    </w:p>
    <w:p w:rsidR="00F849A2" w:rsidRDefault="00F849A2" w:rsidP="00F849A2">
      <w:pPr>
        <w:ind w:left="-284" w:hanging="256"/>
        <w:jc w:val="center"/>
        <w:rPr>
          <w:b/>
          <w:iCs/>
          <w:sz w:val="36"/>
          <w:szCs w:val="36"/>
        </w:rPr>
      </w:pPr>
    </w:p>
    <w:p w:rsidR="00F849A2" w:rsidRPr="00386CB7" w:rsidRDefault="00F849A2" w:rsidP="00F849A2">
      <w:pPr>
        <w:ind w:firstLine="708"/>
        <w:jc w:val="both"/>
      </w:pPr>
      <w:proofErr w:type="gramStart"/>
      <w:r w:rsidRPr="00BB22D1">
        <w:rPr>
          <w:b/>
        </w:rPr>
        <w:t>Цели:</w:t>
      </w:r>
      <w:r w:rsidRPr="00BB22D1">
        <w:t xml:space="preserve"> повторить</w:t>
      </w:r>
      <w:r w:rsidRPr="00386CB7">
        <w:t xml:space="preserve"> и обобщить знания, полученные при изучении тем</w:t>
      </w:r>
      <w:r>
        <w:t>ы «Системы счисления»;</w:t>
      </w:r>
      <w:r w:rsidRPr="00386CB7">
        <w:t xml:space="preserve"> развивать познавательную активность и самостоятельность учащихся средствами информатики</w:t>
      </w:r>
      <w:r>
        <w:t>;</w:t>
      </w:r>
      <w:r w:rsidRPr="00386CB7">
        <w:t xml:space="preserve"> формировать навыки работы в </w:t>
      </w:r>
      <w:proofErr w:type="spellStart"/>
      <w:r w:rsidRPr="00386CB7">
        <w:t>микрогруппе</w:t>
      </w:r>
      <w:proofErr w:type="spellEnd"/>
      <w:r w:rsidRPr="00386CB7">
        <w:t>: умение слушать и слышать других, уважать мнение всех членов группы, отстаивать свою точку зрения</w:t>
      </w:r>
      <w:r>
        <w:t>; развивать коммуникативную компетентность учащихся; формировать интерес к предмету, способствовать развитию логического мышления учащихся.</w:t>
      </w:r>
      <w:proofErr w:type="gramEnd"/>
    </w:p>
    <w:p w:rsidR="00F849A2" w:rsidRDefault="00F849A2" w:rsidP="00F849A2">
      <w:pPr>
        <w:rPr>
          <w:i/>
          <w:iCs/>
        </w:rPr>
      </w:pPr>
    </w:p>
    <w:p w:rsidR="00F849A2" w:rsidRPr="00BB22D1" w:rsidRDefault="00F849A2" w:rsidP="00F849A2">
      <w:pPr>
        <w:ind w:firstLine="708"/>
        <w:rPr>
          <w:b/>
          <w:iCs/>
        </w:rPr>
      </w:pPr>
      <w:r w:rsidRPr="00BB22D1">
        <w:rPr>
          <w:b/>
          <w:iCs/>
        </w:rPr>
        <w:t>Ход игры</w:t>
      </w:r>
    </w:p>
    <w:p w:rsidR="00F849A2" w:rsidRDefault="00F849A2" w:rsidP="00F849A2">
      <w:pPr>
        <w:numPr>
          <w:ilvl w:val="0"/>
          <w:numId w:val="1"/>
        </w:numPr>
        <w:ind w:left="0" w:firstLine="0"/>
      </w:pPr>
      <w:r>
        <w:t>Организационный момент.</w:t>
      </w:r>
    </w:p>
    <w:p w:rsidR="00F849A2" w:rsidRDefault="00F849A2" w:rsidP="00F849A2">
      <w:r>
        <w:t>Деление на 2 группы по жребию, выбор жюри (2 человека из класса). Объяснение правил игры.</w:t>
      </w:r>
    </w:p>
    <w:p w:rsidR="00F849A2" w:rsidRDefault="00F849A2" w:rsidP="00F849A2">
      <w:pPr>
        <w:numPr>
          <w:ilvl w:val="0"/>
          <w:numId w:val="1"/>
        </w:numPr>
        <w:ind w:left="0" w:firstLine="0"/>
      </w:pPr>
      <w:r>
        <w:t>Проведение игры.</w:t>
      </w:r>
    </w:p>
    <w:p w:rsidR="00F849A2" w:rsidRPr="00BB22D1" w:rsidRDefault="00F849A2" w:rsidP="00F849A2">
      <w:pPr>
        <w:ind w:firstLine="708"/>
        <w:rPr>
          <w:b/>
          <w:iCs/>
        </w:rPr>
      </w:pPr>
      <w:r w:rsidRPr="00BB22D1">
        <w:rPr>
          <w:b/>
          <w:iCs/>
        </w:rPr>
        <w:t>Первый конкурс</w:t>
      </w:r>
      <w:r>
        <w:rPr>
          <w:b/>
          <w:iCs/>
        </w:rPr>
        <w:t xml:space="preserve"> </w:t>
      </w:r>
      <w:r w:rsidRPr="00BB22D1">
        <w:rPr>
          <w:b/>
          <w:iCs/>
        </w:rPr>
        <w:t>- «Домино».</w:t>
      </w:r>
    </w:p>
    <w:p w:rsidR="00F849A2" w:rsidRDefault="00F849A2" w:rsidP="00F849A2">
      <w:pPr>
        <w:ind w:firstLine="708"/>
        <w:jc w:val="both"/>
      </w:pPr>
      <w:r>
        <w:t xml:space="preserve">Каждой команде выдается по одинаковому набору костей домино (по 15 костей). </w:t>
      </w:r>
      <w:proofErr w:type="gramStart"/>
      <w:r>
        <w:t>Каждая кость разделена на две части, на левой половине указано число, записанное в десятичной системе счисления, на правой – в двоичной, четверичной, восьмеричной или шестнадцатеричной.</w:t>
      </w:r>
      <w:proofErr w:type="gramEnd"/>
      <w:r>
        <w:t xml:space="preserve"> Необходимо расположить все кости домино в одну линию так, чтобы на смежных частях костей находились числа, соответствующие одним и тем же значениям (время выполнения – 15 минут).</w:t>
      </w:r>
    </w:p>
    <w:p w:rsidR="00F849A2" w:rsidRDefault="00F849A2" w:rsidP="00F849A2">
      <w:pPr>
        <w:ind w:left="-540" w:firstLine="540"/>
      </w:pPr>
      <w:r>
        <w:t xml:space="preserve">    </w:t>
      </w: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59pt;margin-top:9pt;width:36pt;height:27pt;z-index:251698176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05pt;margin-top:9pt;width:36pt;height:27pt;z-index:251697152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33pt;margin-top:9pt;width:36pt;height:27pt;z-index:251696128" stroked="f">
            <v:textbox>
              <w:txbxContent>
                <w:p w:rsidR="00F849A2" w:rsidRPr="00195186" w:rsidRDefault="00F849A2" w:rsidP="00F849A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195186">
                    <w:rPr>
                      <w:sz w:val="20"/>
                      <w:szCs w:val="20"/>
                      <w:lang w:val="en-US"/>
                    </w:rPr>
                    <w:t>1001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in;margin-top:9pt;width:36pt;height:27pt;z-index:251695104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smartTag w:uri="urn:schemas-microsoft-com:office:smarttags" w:element="metricconverter">
                    <w:smartTagPr>
                      <w:attr w:name="ProductID" w:val="2F"/>
                    </w:smartTagPr>
                    <w:r>
                      <w:t>2</w:t>
                    </w:r>
                    <w:r>
                      <w:rPr>
                        <w:lang w:val="en-US"/>
                      </w:rPr>
                      <w:t>F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279pt;margin-top:9pt;width:36pt;height:27pt;z-index:251694080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62pt;margin-top:9pt;width:36pt;height:27pt;z-index:251693056" stroked="f">
            <v:textbox>
              <w:txbxContent>
                <w:p w:rsidR="00F849A2" w:rsidRDefault="00F849A2" w:rsidP="00F849A2">
                  <w:r>
                    <w:t>41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4" style="position:absolute;left:0;text-align:left;margin-left:396pt;margin-top:0;width:108pt;height:45pt;z-index:251668480"/>
        </w:pict>
      </w:r>
      <w:r>
        <w:rPr>
          <w:noProof/>
        </w:rPr>
        <w:pict>
          <v:line id="_x0000_s1035" style="position:absolute;left:0;text-align:left;z-index:251669504" from="450pt,0" to="450pt,45pt"/>
        </w:pict>
      </w:r>
      <w:r>
        <w:rPr>
          <w:noProof/>
        </w:rPr>
        <w:pict>
          <v:rect id="_x0000_s1032" style="position:absolute;left:0;text-align:left;margin-left:270pt;margin-top:0;width:108pt;height:45pt;z-index:251666432"/>
        </w:pict>
      </w:r>
      <w:r>
        <w:rPr>
          <w:noProof/>
        </w:rPr>
        <w:pict>
          <v:line id="_x0000_s1033" style="position:absolute;left:0;text-align:left;z-index:251667456" from="324pt,0" to="324pt,45pt"/>
        </w:pict>
      </w:r>
      <w:r>
        <w:rPr>
          <w:noProof/>
        </w:rPr>
        <w:pict>
          <v:line id="_x0000_s1031" style="position:absolute;left:0;text-align:left;z-index:251665408" from="207pt,0" to="207pt,45pt"/>
        </w:pict>
      </w:r>
      <w:r>
        <w:rPr>
          <w:noProof/>
        </w:rPr>
        <w:pict>
          <v:rect id="_x0000_s1030" style="position:absolute;left:0;text-align:left;margin-left:153pt;margin-top:0;width:108pt;height:45pt;z-index:251664384"/>
        </w:pict>
      </w:r>
      <w:r>
        <w:rPr>
          <w:noProof/>
        </w:rPr>
        <w:pict>
          <v:shape id="_x0000_s1029" type="#_x0000_t202" style="position:absolute;left:0;text-align:left;margin-left:81pt;margin-top:9pt;width:36pt;height:27pt;z-index:251663360" stroked="f">
            <v:textbox>
              <w:txbxContent>
                <w:p w:rsidR="00F849A2" w:rsidRDefault="00F849A2" w:rsidP="00F849A2">
                  <w:r>
                    <w:t>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7pt;margin-top:9pt;width:36pt;height:27pt;z-index:251662336" stroked="f">
            <v:textbox>
              <w:txbxContent>
                <w:p w:rsidR="00F849A2" w:rsidRDefault="00F849A2" w:rsidP="00F849A2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z-index:251661312" from="1in,0" to="1in,45pt"/>
        </w:pict>
      </w:r>
      <w:r>
        <w:rPr>
          <w:noProof/>
        </w:rPr>
        <w:pict>
          <v:rect id="_x0000_s1026" style="position:absolute;left:0;text-align:left;margin-left:18pt;margin-top:0;width:108pt;height:45pt;z-index:251660288"/>
        </w:pict>
      </w: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  <w:r>
        <w:rPr>
          <w:noProof/>
        </w:rPr>
        <w:pict>
          <v:line id="_x0000_s1047" style="position:absolute;left:0;text-align:left;z-index:251681792" from="450pt,12.6pt" to="450pt,57.6pt"/>
        </w:pict>
      </w:r>
      <w:r>
        <w:rPr>
          <w:noProof/>
        </w:rPr>
        <w:pict>
          <v:line id="_x0000_s1042" style="position:absolute;left:0;text-align:left;z-index:251676672" from="207pt,12.6pt" to="207pt,57.6pt"/>
        </w:pict>
      </w:r>
      <w:r>
        <w:rPr>
          <w:noProof/>
        </w:rPr>
        <w:pict>
          <v:rect id="_x0000_s1041" style="position:absolute;left:0;text-align:left;margin-left:396pt;margin-top:12.6pt;width:108pt;height:45pt;z-index:251675648"/>
        </w:pict>
      </w:r>
      <w:r>
        <w:rPr>
          <w:noProof/>
        </w:rPr>
        <w:pict>
          <v:line id="_x0000_s1040" style="position:absolute;left:0;text-align:left;z-index:251674624" from="324pt,12.6pt" to="324pt,57.6pt"/>
        </w:pict>
      </w:r>
      <w:r>
        <w:rPr>
          <w:noProof/>
        </w:rPr>
        <w:pict>
          <v:rect id="_x0000_s1039" style="position:absolute;left:0;text-align:left;margin-left:270pt;margin-top:12.6pt;width:108pt;height:45pt;z-index:251673600"/>
        </w:pict>
      </w:r>
      <w:r>
        <w:rPr>
          <w:noProof/>
        </w:rPr>
        <w:pict>
          <v:rect id="_x0000_s1038" style="position:absolute;left:0;text-align:left;margin-left:153pt;margin-top:12.6pt;width:108pt;height:45pt;z-index:251672576"/>
        </w:pict>
      </w:r>
      <w:r>
        <w:rPr>
          <w:noProof/>
        </w:rPr>
        <w:pict>
          <v:line id="_x0000_s1037" style="position:absolute;left:0;text-align:left;z-index:251671552" from="1in,12.6pt" to="1in,57.6pt"/>
        </w:pict>
      </w:r>
      <w:r>
        <w:rPr>
          <w:noProof/>
        </w:rPr>
        <w:pict>
          <v:rect id="_x0000_s1036" style="position:absolute;left:0;text-align:left;margin-left:18pt;margin-top:12.6pt;width:108pt;height:45pt;z-index:251670528"/>
        </w:pict>
      </w:r>
    </w:p>
    <w:p w:rsidR="00F849A2" w:rsidRDefault="00F849A2" w:rsidP="00F849A2">
      <w:pPr>
        <w:ind w:left="-540" w:firstLine="540"/>
      </w:pPr>
      <w:r>
        <w:rPr>
          <w:noProof/>
        </w:rPr>
        <w:pict>
          <v:shape id="_x0000_s1071" type="#_x0000_t202" style="position:absolute;left:0;text-align:left;margin-left:459pt;margin-top:7.8pt;width:36pt;height:27pt;z-index:251706368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05pt;margin-top:7.8pt;width:36pt;height:27pt;z-index:251705344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33pt;margin-top:7.8pt;width:36pt;height:27pt;z-index:251704320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279pt;margin-top:7.8pt;width:36pt;height:27pt;z-index:251703296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in;margin-top:7.8pt;width:36pt;height:27pt;z-index:251702272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162pt;margin-top:7.8pt;width:36pt;height:27pt;z-index:251701248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81pt;margin-top:7.8pt;width:36pt;height:27pt;z-index:251700224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27pt;margin-top:7.8pt;width:36pt;height:27pt;z-index:251699200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35</w:t>
                  </w:r>
                </w:p>
              </w:txbxContent>
            </v:textbox>
          </v:shape>
        </w:pict>
      </w: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  <w:r>
        <w:rPr>
          <w:noProof/>
        </w:rPr>
        <w:pict>
          <v:rect id="_x0000_s1050" style="position:absolute;left:0;text-align:left;margin-left:18pt;margin-top:11.4pt;width:108pt;height:45pt;z-index:251684864"/>
        </w:pict>
      </w:r>
      <w:r>
        <w:rPr>
          <w:noProof/>
        </w:rPr>
        <w:pict>
          <v:line id="_x0000_s1051" style="position:absolute;left:0;text-align:left;z-index:251685888" from="1in,11.4pt" to="1in,56.4pt"/>
        </w:pict>
      </w:r>
      <w:r>
        <w:rPr>
          <w:noProof/>
        </w:rPr>
        <w:pict>
          <v:line id="_x0000_s1049" style="position:absolute;left:0;text-align:left;z-index:251683840" from="207pt,11.4pt" to="207pt,56.4pt"/>
        </w:pict>
      </w:r>
      <w:r>
        <w:rPr>
          <w:noProof/>
        </w:rPr>
        <w:pict>
          <v:line id="_x0000_s1048" style="position:absolute;left:0;text-align:left;z-index:251682816" from="450pt,11.4pt" to="450pt,56.4pt"/>
        </w:pict>
      </w:r>
      <w:r>
        <w:rPr>
          <w:noProof/>
        </w:rPr>
        <w:pict>
          <v:rect id="_x0000_s1046" style="position:absolute;left:0;text-align:left;margin-left:396pt;margin-top:11.4pt;width:108pt;height:45pt;z-index:251680768"/>
        </w:pict>
      </w:r>
      <w:r>
        <w:rPr>
          <w:noProof/>
        </w:rPr>
        <w:pict>
          <v:line id="_x0000_s1045" style="position:absolute;left:0;text-align:left;z-index:251679744" from="324pt,11.4pt" to="324pt,56.4pt"/>
        </w:pict>
      </w:r>
      <w:r>
        <w:rPr>
          <w:noProof/>
        </w:rPr>
        <w:pict>
          <v:rect id="_x0000_s1044" style="position:absolute;left:0;text-align:left;margin-left:270pt;margin-top:11.4pt;width:108pt;height:45pt;z-index:251678720"/>
        </w:pict>
      </w:r>
      <w:r>
        <w:rPr>
          <w:noProof/>
        </w:rPr>
        <w:pict>
          <v:rect id="_x0000_s1043" style="position:absolute;left:0;text-align:left;margin-left:153pt;margin-top:11.4pt;width:108pt;height:45pt;z-index:251677696"/>
        </w:pict>
      </w:r>
    </w:p>
    <w:p w:rsidR="00F849A2" w:rsidRDefault="00F849A2" w:rsidP="00F849A2">
      <w:pPr>
        <w:ind w:left="-540" w:firstLine="540"/>
      </w:pPr>
      <w:r>
        <w:rPr>
          <w:noProof/>
        </w:rPr>
        <w:pict>
          <v:shape id="_x0000_s1079" type="#_x0000_t202" style="position:absolute;left:0;text-align:left;margin-left:459pt;margin-top:6.6pt;width:36pt;height:27pt;z-index:251714560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05pt;margin-top:6.6pt;width:36pt;height:27pt;z-index:251713536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33pt;margin-top:6.6pt;width:36pt;height:27pt;z-index:251712512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279pt;margin-top:6.6pt;width:36pt;height:27pt;z-index:251711488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3in;margin-top:6.6pt;width:36pt;height:27pt;z-index:251710464" stroked="f">
            <v:textbox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162pt;margin-top:6.6pt;width:36pt;height:27pt;z-index:251709440" stroked="f">
            <v:textbox style="mso-next-textbox:#_x0000_s1074"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81pt;margin-top:6.6pt;width:36pt;height:27pt;z-index:251708416" stroked="f">
            <v:textbox style="mso-next-textbox:#_x0000_s1073">
              <w:txbxContent>
                <w:p w:rsidR="00F849A2" w:rsidRPr="00195186" w:rsidRDefault="00F849A2" w:rsidP="00F849A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195186">
                    <w:rPr>
                      <w:sz w:val="20"/>
                      <w:szCs w:val="20"/>
                      <w:lang w:val="en-US"/>
                    </w:rPr>
                    <w:t>1010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27pt;margin-top:6.6pt;width:36pt;height:27pt;z-index:251707392" stroked="f">
            <v:textbox style="mso-next-textbox:#_x0000_s1072">
              <w:txbxContent>
                <w:p w:rsidR="00F849A2" w:rsidRPr="00195186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xbxContent>
            </v:textbox>
          </v:shape>
        </w:pict>
      </w: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  <w:r>
        <w:rPr>
          <w:noProof/>
        </w:rPr>
        <w:pict>
          <v:line id="_x0000_s1057" style="position:absolute;left:0;text-align:left;z-index:251692032" from="324pt,10.2pt" to="324pt,55.2pt"/>
        </w:pict>
      </w:r>
      <w:r>
        <w:rPr>
          <w:noProof/>
        </w:rPr>
        <w:pict>
          <v:rect id="_x0000_s1056" style="position:absolute;left:0;text-align:left;margin-left:270pt;margin-top:10.2pt;width:108pt;height:45pt;z-index:251691008"/>
        </w:pict>
      </w:r>
      <w:r>
        <w:rPr>
          <w:noProof/>
        </w:rPr>
        <w:pict>
          <v:line id="_x0000_s1055" style="position:absolute;left:0;text-align:left;z-index:251689984" from="207pt,10.2pt" to="207pt,55.2pt"/>
        </w:pict>
      </w:r>
      <w:r>
        <w:rPr>
          <w:noProof/>
        </w:rPr>
        <w:pict>
          <v:rect id="_x0000_s1054" style="position:absolute;left:0;text-align:left;margin-left:153pt;margin-top:10.2pt;width:108pt;height:45pt;z-index:251688960"/>
        </w:pict>
      </w:r>
      <w:r>
        <w:rPr>
          <w:noProof/>
        </w:rPr>
        <w:pict>
          <v:line id="_x0000_s1053" style="position:absolute;left:0;text-align:left;z-index:251687936" from="1in,10.2pt" to="1in,55.2pt"/>
        </w:pict>
      </w:r>
      <w:r>
        <w:rPr>
          <w:noProof/>
        </w:rPr>
        <w:pict>
          <v:rect id="_x0000_s1052" style="position:absolute;left:0;text-align:left;margin-left:18pt;margin-top:10.2pt;width:108pt;height:45pt;z-index:251686912"/>
        </w:pict>
      </w:r>
    </w:p>
    <w:p w:rsidR="00F849A2" w:rsidRDefault="00F849A2" w:rsidP="00F849A2">
      <w:pPr>
        <w:ind w:left="-540" w:firstLine="540"/>
      </w:pPr>
      <w:r>
        <w:rPr>
          <w:noProof/>
        </w:rPr>
        <w:pict>
          <v:shape id="_x0000_s1085" type="#_x0000_t202" style="position:absolute;left:0;text-align:left;margin-left:333pt;margin-top:5.4pt;width:36pt;height:27pt;z-index:251720704" stroked="f">
            <v:textbox>
              <w:txbxContent>
                <w:p w:rsidR="00F849A2" w:rsidRPr="008E3FEE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279pt;margin-top:5.4pt;width:36pt;height:27pt;z-index:251719680" stroked="f">
            <v:textbox>
              <w:txbxContent>
                <w:p w:rsidR="00F849A2" w:rsidRPr="008E3FEE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in;margin-top:5.4pt;width:36pt;height:27pt;z-index:251718656" stroked="f">
            <v:textbox>
              <w:txbxContent>
                <w:p w:rsidR="00F849A2" w:rsidRPr="008E3FEE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162pt;margin-top:5.4pt;width:36pt;height:27pt;z-index:251717632" stroked="f">
            <v:textbox>
              <w:txbxContent>
                <w:p w:rsidR="00F849A2" w:rsidRPr="008E3FEE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81pt;margin-top:5.4pt;width:36pt;height:27pt;z-index:251716608" stroked="f">
            <v:textbox>
              <w:txbxContent>
                <w:p w:rsidR="00F849A2" w:rsidRPr="008E3FEE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27pt;margin-top:5.4pt;width:36pt;height:27pt;z-index:251715584" stroked="f">
            <v:textbox>
              <w:txbxContent>
                <w:p w:rsidR="00F849A2" w:rsidRPr="008E3FEE" w:rsidRDefault="00F849A2" w:rsidP="00F849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</w:t>
                  </w:r>
                </w:p>
              </w:txbxContent>
            </v:textbox>
          </v:shape>
        </w:pict>
      </w: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firstLine="708"/>
      </w:pPr>
    </w:p>
    <w:p w:rsidR="00F849A2" w:rsidRPr="00F849A2" w:rsidRDefault="00F849A2" w:rsidP="00F849A2">
      <w:pPr>
        <w:ind w:firstLine="708"/>
      </w:pPr>
    </w:p>
    <w:p w:rsidR="00F849A2" w:rsidRPr="00F849A2" w:rsidRDefault="00F849A2" w:rsidP="00F849A2">
      <w:pPr>
        <w:ind w:firstLine="708"/>
      </w:pPr>
      <w:r>
        <w:t>Ответы: 8-11-3-10-13-2-15-7-1-4-9-14-5-12-6</w:t>
      </w:r>
      <w:r w:rsidRPr="00F849A2">
        <w:t xml:space="preserve"> (</w:t>
      </w:r>
      <w:r>
        <w:t>номера костей</w:t>
      </w:r>
      <w:r w:rsidRPr="00F849A2">
        <w:t>)</w:t>
      </w:r>
    </w:p>
    <w:p w:rsidR="00F849A2" w:rsidRDefault="00F849A2" w:rsidP="00F849A2">
      <w:pPr>
        <w:ind w:firstLine="708"/>
      </w:pPr>
      <w:r>
        <w:t>Максимальное количество баллов – 15, за ошибку снижается 1 балл.</w:t>
      </w: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>
      <w:pPr>
        <w:ind w:firstLine="708"/>
      </w:pPr>
    </w:p>
    <w:p w:rsidR="00F849A2" w:rsidRDefault="00F849A2" w:rsidP="00F849A2"/>
    <w:p w:rsidR="00F849A2" w:rsidRPr="00BB22D1" w:rsidRDefault="00F849A2" w:rsidP="00F849A2">
      <w:pPr>
        <w:ind w:firstLine="708"/>
        <w:rPr>
          <w:b/>
        </w:rPr>
      </w:pPr>
      <w:r w:rsidRPr="00BB22D1">
        <w:rPr>
          <w:b/>
          <w:iCs/>
        </w:rPr>
        <w:t>Второй конкурс</w:t>
      </w:r>
      <w:r>
        <w:rPr>
          <w:b/>
          <w:iCs/>
        </w:rPr>
        <w:t xml:space="preserve"> </w:t>
      </w:r>
      <w:r w:rsidRPr="00BB22D1">
        <w:rPr>
          <w:b/>
          <w:iCs/>
        </w:rPr>
        <w:t>-  «Собери правильный шестиугольник».</w:t>
      </w:r>
    </w:p>
    <w:p w:rsidR="00F849A2" w:rsidRDefault="00F849A2" w:rsidP="00F849A2"/>
    <w:p w:rsidR="00F849A2" w:rsidRDefault="00F849A2" w:rsidP="00F849A2">
      <w:pPr>
        <w:ind w:firstLine="708"/>
        <w:jc w:val="both"/>
      </w:pPr>
      <w:r>
        <w:t xml:space="preserve">Даны шесть фишек в виде равносторонних треугольников. </w:t>
      </w:r>
      <w:proofErr w:type="gramStart"/>
      <w:r>
        <w:t>На каждой фишке записаны 3 числа (в двоичной и десятичной системах счисления).</w:t>
      </w:r>
      <w:proofErr w:type="gramEnd"/>
      <w:r>
        <w:t xml:space="preserve"> Необходимо из фишек собрать правильный шестиугольник таким образом, чтобы на соседних сторонах были записаны одинаковые числа. Время выполнения – 15 минут. Максимальное количество баллов – 6. За каждую ошибку снижается один балл.</w:t>
      </w:r>
    </w:p>
    <w:p w:rsidR="00F849A2" w:rsidRDefault="00F849A2" w:rsidP="00F849A2">
      <w:r>
        <w:rPr>
          <w:noProof/>
        </w:rPr>
        <w:pict>
          <v:group id="_x0000_s1104" style="position:absolute;margin-left:351pt;margin-top:10.25pt;width:148.05pt;height:109.8pt;z-index:251723776" coordorigin="1341,11214" coordsize="2961,2196">
            <v:group id="_x0000_s1105" style="position:absolute;left:1341;top:11214;width:2961;height:2196" coordorigin="1161,15174" coordsize="1440,108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06" type="#_x0000_t5" style="position:absolute;left:1161;top:15174;width:1440;height:1080"/>
              <v:line id="_x0000_s1107" style="position:absolute" from="1881,15174" to="1881,15894"/>
              <v:line id="_x0000_s1108" style="position:absolute;flip:y" from="1161,15894" to="1881,16254"/>
              <v:line id="_x0000_s1109" style="position:absolute;flip:x y" from="1881,15894" to="2601,16254"/>
            </v:group>
            <v:shape id="_x0000_s1110" type="#_x0000_t202" style="position:absolute;left:2241;top:11970;width:540;height:540" filled="f" stroked="f">
              <v:textbox style="mso-next-textbox:#_x0000_s1110">
                <w:txbxContent>
                  <w:p w:rsidR="00F849A2" w:rsidRDefault="00F849A2" w:rsidP="00F849A2">
                    <w:r>
                      <w:t>41</w:t>
                    </w:r>
                  </w:p>
                </w:txbxContent>
              </v:textbox>
            </v:shape>
            <v:shape id="_x0000_s1111" type="#_x0000_t202" style="position:absolute;left:2142;top:12870;width:1440;height:540" filled="f" stroked="f">
              <v:textbox style="mso-next-textbox:#_x0000_s1111">
                <w:txbxContent>
                  <w:p w:rsidR="00F849A2" w:rsidRDefault="00F849A2" w:rsidP="00F849A2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shape>
            <v:shape id="_x0000_s1112" type="#_x0000_t202" style="position:absolute;left:2862;top:12150;width:1260;height:540" filled="f" stroked="f">
              <v:textbox>
                <w:txbxContent>
                  <w:p w:rsidR="00F849A2" w:rsidRDefault="00F849A2" w:rsidP="00F849A2">
                    <w:r>
                      <w:t>1110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group id="_x0000_s1086" style="position:absolute;margin-left:-9pt;margin-top:8.45pt;width:148.05pt;height:109.8pt;z-index:251721728" coordorigin="1080,8478" coordsize="2961,2196">
            <v:group id="_x0000_s1087" style="position:absolute;left:1080;top:8478;width:2961;height:2196" coordorigin="1161,15174" coordsize="1440,1080">
              <v:shape id="_x0000_s1088" type="#_x0000_t5" style="position:absolute;left:1161;top:15174;width:1440;height:1080"/>
              <v:line id="_x0000_s1089" style="position:absolute" from="1881,15174" to="1881,15894"/>
              <v:line id="_x0000_s1090" style="position:absolute;flip:y" from="1161,15894" to="1881,16254"/>
              <v:line id="_x0000_s1091" style="position:absolute;flip:x y" from="1881,15894" to="2601,16254"/>
            </v:group>
            <v:shape id="_x0000_s1092" type="#_x0000_t202" style="position:absolute;left:2061;top:9234;width:360;height:540" filled="f" stroked="f">
              <v:textbox style="mso-next-textbox:#_x0000_s1092">
                <w:txbxContent>
                  <w:p w:rsidR="00F849A2" w:rsidRDefault="00F849A2" w:rsidP="00F849A2">
                    <w:r>
                      <w:t>5</w:t>
                    </w:r>
                  </w:p>
                </w:txbxContent>
              </v:textbox>
            </v:shape>
            <v:shape id="_x0000_s1093" type="#_x0000_t202" style="position:absolute;left:1881;top:10134;width:1440;height:540" filled="f" stroked="f">
              <v:textbox style="mso-next-textbox:#_x0000_s1093">
                <w:txbxContent>
                  <w:p w:rsidR="00F849A2" w:rsidRDefault="00F849A2" w:rsidP="00F849A2">
                    <w:pPr>
                      <w:jc w:val="center"/>
                    </w:pPr>
                    <w:r>
                      <w:t>11101</w:t>
                    </w:r>
                  </w:p>
                </w:txbxContent>
              </v:textbox>
            </v:shape>
            <v:shape id="_x0000_s1094" type="#_x0000_t202" style="position:absolute;left:2601;top:9414;width:1260;height:540" filled="f" stroked="f">
              <v:textbox>
                <w:txbxContent>
                  <w:p w:rsidR="00F849A2" w:rsidRDefault="00F849A2" w:rsidP="00F849A2">
                    <w:r>
                      <w:t>10110</w:t>
                    </w:r>
                  </w:p>
                </w:txbxContent>
              </v:textbox>
            </v:shape>
          </v:group>
        </w:pict>
      </w: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  <w:r>
        <w:rPr>
          <w:noProof/>
        </w:rPr>
        <w:pict>
          <v:group id="_x0000_s1095" style="position:absolute;left:0;text-align:left;margin-left:175.05pt;margin-top:-86.35pt;width:148.05pt;height:109.8pt;z-index:251722752" coordorigin="4761,8514" coordsize="2961,2196">
            <v:group id="_x0000_s1096" style="position:absolute;left:4761;top:8514;width:2961;height:2196" coordorigin="1161,15174" coordsize="1440,1080">
              <v:shape id="_x0000_s1097" type="#_x0000_t5" style="position:absolute;left:1161;top:15174;width:1440;height:1080"/>
              <v:line id="_x0000_s1098" style="position:absolute" from="1881,15174" to="1881,15894"/>
              <v:line id="_x0000_s1099" style="position:absolute;flip:y" from="1161,15894" to="1881,16254"/>
              <v:line id="_x0000_s1100" style="position:absolute;flip:x y" from="1881,15894" to="2601,16254"/>
            </v:group>
            <v:shape id="_x0000_s1101" type="#_x0000_t202" style="position:absolute;left:5742;top:9270;width:360;height:540" filled="f" stroked="f">
              <v:textbox style="mso-next-textbox:#_x0000_s1101">
                <w:txbxContent>
                  <w:p w:rsidR="00F849A2" w:rsidRDefault="00F849A2" w:rsidP="00F849A2">
                    <w:r>
                      <w:t>5</w:t>
                    </w:r>
                  </w:p>
                </w:txbxContent>
              </v:textbox>
            </v:shape>
            <v:shape id="_x0000_s1102" type="#_x0000_t202" style="position:absolute;left:5562;top:10170;width:1440;height:540" filled="f" stroked="f">
              <v:textbox style="mso-next-textbox:#_x0000_s1102">
                <w:txbxContent>
                  <w:p w:rsidR="00F849A2" w:rsidRDefault="00F849A2" w:rsidP="00F849A2">
                    <w:pPr>
                      <w:jc w:val="center"/>
                    </w:pPr>
                    <w:r>
                      <w:t>29</w:t>
                    </w:r>
                  </w:p>
                </w:txbxContent>
              </v:textbox>
            </v:shape>
            <v:shape id="_x0000_s1103" type="#_x0000_t202" style="position:absolute;left:6201;top:9450;width:1260;height:540" filled="f" stroked="f">
              <v:textbox>
                <w:txbxContent>
                  <w:p w:rsidR="00F849A2" w:rsidRDefault="00F849A2" w:rsidP="00F849A2">
                    <w:r>
                      <w:t>100011</w:t>
                    </w:r>
                  </w:p>
                </w:txbxContent>
              </v:textbox>
            </v:shape>
          </v:group>
        </w:pict>
      </w: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  <w:r>
        <w:rPr>
          <w:noProof/>
        </w:rPr>
        <w:pict>
          <v:group id="_x0000_s1131" style="position:absolute;left:0;text-align:left;margin-left:351pt;margin-top:7.25pt;width:148.05pt;height:109.8pt;z-index:251726848" coordorigin="5301,13554" coordsize="2961,2196">
            <v:group id="_x0000_s1132" style="position:absolute;left:5301;top:13554;width:2961;height:2196" coordorigin="1161,15174" coordsize="1440,1080">
              <v:shape id="_x0000_s1133" type="#_x0000_t5" style="position:absolute;left:1161;top:15174;width:1440;height:1080"/>
              <v:line id="_x0000_s1134" style="position:absolute" from="1881,15174" to="1881,15894"/>
              <v:line id="_x0000_s1135" style="position:absolute;flip:y" from="1161,15894" to="1881,16254"/>
              <v:line id="_x0000_s1136" style="position:absolute;flip:x y" from="1881,15894" to="2601,16254"/>
            </v:group>
            <v:shape id="_x0000_s1137" type="#_x0000_t202" style="position:absolute;left:6021;top:14454;width:621;height:540" filled="f" stroked="f">
              <v:textbox style="mso-next-textbox:#_x0000_s1137">
                <w:txbxContent>
                  <w:p w:rsidR="00F849A2" w:rsidRDefault="00F849A2" w:rsidP="00F849A2">
                    <w:r>
                      <w:t>35</w:t>
                    </w:r>
                  </w:p>
                </w:txbxContent>
              </v:textbox>
            </v:shape>
            <v:shape id="_x0000_s1138" type="#_x0000_t202" style="position:absolute;left:6102;top:15210;width:1440;height:540" filled="f" stroked="f">
              <v:textbox style="mso-next-textbox:#_x0000_s1138">
                <w:txbxContent>
                  <w:p w:rsidR="00F849A2" w:rsidRDefault="00F849A2" w:rsidP="00F849A2">
                    <w:pPr>
                      <w:jc w:val="center"/>
                    </w:pPr>
                    <w:r>
                      <w:t>101001</w:t>
                    </w:r>
                  </w:p>
                </w:txbxContent>
              </v:textbox>
            </v:shape>
            <v:shape id="_x0000_s1139" type="#_x0000_t202" style="position:absolute;left:6822;top:14490;width:1260;height:540" filled="f" stroked="f">
              <v:textbox>
                <w:txbxContent>
                  <w:p w:rsidR="00F849A2" w:rsidRDefault="00F849A2" w:rsidP="00F849A2">
                    <w:r>
                      <w:t>1110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22" style="position:absolute;left:0;text-align:left;margin-left:171pt;margin-top:7.25pt;width:148.05pt;height:109.8pt;z-index:251725824" coordorigin="1341,13554" coordsize="2961,2196">
            <v:group id="_x0000_s1123" style="position:absolute;left:1341;top:13554;width:2961;height:2196" coordorigin="1161,15174" coordsize="1440,1080">
              <v:shape id="_x0000_s1124" type="#_x0000_t5" style="position:absolute;left:1161;top:15174;width:1440;height:1080"/>
              <v:line id="_x0000_s1125" style="position:absolute" from="1881,15174" to="1881,15894"/>
              <v:line id="_x0000_s1126" style="position:absolute;flip:y" from="1161,15894" to="1881,16254"/>
              <v:line id="_x0000_s1127" style="position:absolute;flip:x y" from="1881,15894" to="2601,16254"/>
            </v:group>
            <v:shape id="_x0000_s1128" type="#_x0000_t202" style="position:absolute;left:2241;top:14310;width:540;height:540" filled="f" stroked="f">
              <v:textbox style="mso-next-textbox:#_x0000_s1128">
                <w:txbxContent>
                  <w:p w:rsidR="00F849A2" w:rsidRDefault="00F849A2" w:rsidP="00F849A2">
                    <w:r>
                      <w:t>14</w:t>
                    </w:r>
                  </w:p>
                </w:txbxContent>
              </v:textbox>
            </v:shape>
            <v:shape id="_x0000_s1129" type="#_x0000_t202" style="position:absolute;left:2142;top:15210;width:1440;height:540" filled="f" stroked="f">
              <v:textbox style="mso-next-textbox:#_x0000_s1129">
                <w:txbxContent>
                  <w:p w:rsidR="00F849A2" w:rsidRDefault="00F849A2" w:rsidP="00F849A2">
                    <w:pPr>
                      <w:jc w:val="center"/>
                    </w:pPr>
                    <w:r>
                      <w:t>101</w:t>
                    </w:r>
                  </w:p>
                </w:txbxContent>
              </v:textbox>
            </v:shape>
            <v:shape id="_x0000_s1130" type="#_x0000_t202" style="position:absolute;left:2781;top:14490;width:1260;height:540" filled="f" stroked="f">
              <v:textbox>
                <w:txbxContent>
                  <w:p w:rsidR="00F849A2" w:rsidRDefault="00F849A2" w:rsidP="00F849A2">
                    <w:r>
                      <w:t>100011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13" style="position:absolute;left:0;text-align:left;margin-left:-9pt;margin-top:7.25pt;width:148.05pt;height:109.8pt;z-index:251724800" coordorigin="5121,11214" coordsize="2961,2196">
            <v:group id="_x0000_s1114" style="position:absolute;left:5121;top:11214;width:2961;height:2196" coordorigin="1161,15174" coordsize="1440,1080">
              <v:shape id="_x0000_s1115" type="#_x0000_t5" style="position:absolute;left:1161;top:15174;width:1440;height:1080"/>
              <v:line id="_x0000_s1116" style="position:absolute" from="1881,15174" to="1881,15894"/>
              <v:line id="_x0000_s1117" style="position:absolute;flip:y" from="1161,15894" to="1881,16254"/>
              <v:line id="_x0000_s1118" style="position:absolute;flip:x y" from="1881,15894" to="2601,16254"/>
            </v:group>
            <v:shape id="_x0000_s1119" type="#_x0000_t202" style="position:absolute;left:6102;top:11970;width:360;height:540" filled="f" stroked="f">
              <v:textbox style="mso-next-textbox:#_x0000_s1119">
                <w:txbxContent>
                  <w:p w:rsidR="00F849A2" w:rsidRDefault="00F849A2" w:rsidP="00F849A2">
                    <w:r>
                      <w:t>5</w:t>
                    </w:r>
                  </w:p>
                </w:txbxContent>
              </v:textbox>
            </v:shape>
            <v:shape id="_x0000_s1120" type="#_x0000_t202" style="position:absolute;left:5922;top:12870;width:1440;height:540" filled="f" stroked="f">
              <v:textbox style="mso-next-textbox:#_x0000_s1120">
                <w:txbxContent>
                  <w:p w:rsidR="00F849A2" w:rsidRDefault="00F849A2" w:rsidP="00F849A2">
                    <w:pPr>
                      <w:jc w:val="center"/>
                    </w:pPr>
                    <w:r>
                      <w:t>11101</w:t>
                    </w:r>
                  </w:p>
                </w:txbxContent>
              </v:textbox>
            </v:shape>
            <v:shape id="_x0000_s1121" type="#_x0000_t202" style="position:absolute;left:6642;top:12150;width:1260;height:540" filled="f" stroked="f">
              <v:textbox>
                <w:txbxContent>
                  <w:p w:rsidR="00F849A2" w:rsidRDefault="00F849A2" w:rsidP="00F849A2">
                    <w:r>
                      <w:t>10110</w:t>
                    </w:r>
                  </w:p>
                </w:txbxContent>
              </v:textbox>
            </v:shape>
          </v:group>
        </w:pict>
      </w: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left="-540" w:firstLine="540"/>
      </w:pPr>
    </w:p>
    <w:p w:rsidR="00F849A2" w:rsidRDefault="00F849A2" w:rsidP="00F849A2">
      <w:pPr>
        <w:ind w:firstLine="540"/>
        <w:rPr>
          <w:b/>
        </w:rPr>
      </w:pPr>
      <w:r w:rsidRPr="00883EF4">
        <w:rPr>
          <w:b/>
        </w:rPr>
        <w:tab/>
      </w:r>
    </w:p>
    <w:p w:rsidR="00F849A2" w:rsidRDefault="00F849A2" w:rsidP="00F849A2">
      <w:pPr>
        <w:ind w:firstLine="540"/>
        <w:rPr>
          <w:b/>
        </w:rPr>
      </w:pPr>
    </w:p>
    <w:p w:rsidR="00F849A2" w:rsidRDefault="00F849A2" w:rsidP="00F849A2">
      <w:pPr>
        <w:ind w:firstLine="540"/>
        <w:rPr>
          <w:b/>
        </w:rPr>
      </w:pPr>
    </w:p>
    <w:p w:rsidR="00F849A2" w:rsidRDefault="00F849A2" w:rsidP="00F849A2">
      <w:pPr>
        <w:ind w:firstLine="540"/>
        <w:rPr>
          <w:b/>
        </w:rPr>
      </w:pPr>
    </w:p>
    <w:p w:rsidR="00F849A2" w:rsidRDefault="00F849A2" w:rsidP="00F849A2">
      <w:pPr>
        <w:ind w:firstLine="540"/>
        <w:rPr>
          <w:b/>
        </w:rPr>
      </w:pPr>
    </w:p>
    <w:p w:rsidR="00F849A2" w:rsidRDefault="00F849A2" w:rsidP="00F849A2">
      <w:pPr>
        <w:ind w:firstLine="540"/>
        <w:rPr>
          <w:b/>
        </w:rPr>
      </w:pPr>
    </w:p>
    <w:p w:rsidR="00F849A2" w:rsidRDefault="00F849A2" w:rsidP="00F849A2">
      <w:pPr>
        <w:ind w:firstLine="540"/>
        <w:rPr>
          <w:b/>
        </w:rPr>
      </w:pPr>
    </w:p>
    <w:p w:rsidR="00F849A2" w:rsidRDefault="00F849A2" w:rsidP="00F849A2">
      <w:pPr>
        <w:ind w:firstLine="540"/>
        <w:rPr>
          <w:b/>
        </w:rPr>
      </w:pPr>
    </w:p>
    <w:p w:rsidR="00F849A2" w:rsidRPr="00883EF4" w:rsidRDefault="00F849A2" w:rsidP="00F849A2">
      <w:pPr>
        <w:ind w:firstLine="540"/>
        <w:rPr>
          <w:b/>
          <w:iCs/>
        </w:rPr>
      </w:pPr>
      <w:r w:rsidRPr="00883EF4">
        <w:rPr>
          <w:b/>
          <w:iCs/>
        </w:rPr>
        <w:t xml:space="preserve">Третий конкурс </w:t>
      </w:r>
      <w:r>
        <w:rPr>
          <w:b/>
          <w:iCs/>
        </w:rPr>
        <w:t xml:space="preserve">- </w:t>
      </w:r>
      <w:r w:rsidRPr="00883EF4">
        <w:rPr>
          <w:b/>
          <w:iCs/>
        </w:rPr>
        <w:t>«Продолжи ряд».</w:t>
      </w:r>
    </w:p>
    <w:p w:rsidR="00F849A2" w:rsidRDefault="00F849A2" w:rsidP="00F849A2">
      <w:pPr>
        <w:ind w:firstLine="708"/>
        <w:jc w:val="both"/>
      </w:pPr>
      <w:r>
        <w:t>Пока жюри проверяет работы, можно предложить такое задание: записать по одному числу в каждый ряд. Обосновать свое решение.</w:t>
      </w:r>
    </w:p>
    <w:p w:rsidR="00F849A2" w:rsidRDefault="00F849A2" w:rsidP="00F849A2">
      <w:pPr>
        <w:numPr>
          <w:ilvl w:val="0"/>
          <w:numId w:val="2"/>
        </w:numPr>
        <w:ind w:left="0" w:firstLine="0"/>
        <w:rPr>
          <w:lang w:val="en-US"/>
        </w:rPr>
      </w:pPr>
      <w:r>
        <w:rPr>
          <w:lang w:val="en-US"/>
        </w:rPr>
        <w:t>N, O, ON, OO, ONN, ONO</w:t>
      </w:r>
      <w:proofErr w:type="gramStart"/>
      <w:r>
        <w:rPr>
          <w:lang w:val="en-US"/>
        </w:rPr>
        <w:t>,OON</w:t>
      </w:r>
      <w:proofErr w:type="gramEnd"/>
      <w:r>
        <w:rPr>
          <w:lang w:val="en-US"/>
        </w:rPr>
        <w:t>, OOO, ONN, ….</w:t>
      </w:r>
    </w:p>
    <w:p w:rsidR="00F849A2" w:rsidRPr="002377F5" w:rsidRDefault="00F849A2" w:rsidP="00F849A2">
      <w:r w:rsidRPr="002377F5">
        <w:rPr>
          <w:lang w:val="en-US"/>
        </w:rPr>
        <w:t xml:space="preserve"> </w:t>
      </w:r>
      <w:r>
        <w:t>(</w:t>
      </w:r>
      <w:r>
        <w:rPr>
          <w:lang w:val="en-US"/>
        </w:rPr>
        <w:t>O</w:t>
      </w:r>
      <w:r>
        <w:t xml:space="preserve"> - 1, </w:t>
      </w:r>
      <w:r>
        <w:rPr>
          <w:lang w:val="en-US"/>
        </w:rPr>
        <w:t>N</w:t>
      </w:r>
      <w:r>
        <w:t xml:space="preserve"> – 0, следующее число 9 - </w:t>
      </w:r>
      <w:r>
        <w:rPr>
          <w:lang w:val="en-US"/>
        </w:rPr>
        <w:t>ONNO</w:t>
      </w:r>
      <w:proofErr w:type="gramStart"/>
      <w:r>
        <w:t xml:space="preserve"> )</w:t>
      </w:r>
      <w:proofErr w:type="gramEnd"/>
    </w:p>
    <w:p w:rsidR="00F849A2" w:rsidRDefault="00F849A2" w:rsidP="00F849A2">
      <w:pPr>
        <w:numPr>
          <w:ilvl w:val="0"/>
          <w:numId w:val="2"/>
        </w:numPr>
        <w:ind w:left="0" w:firstLine="0"/>
        <w:rPr>
          <w:lang w:val="en-US"/>
        </w:rPr>
      </w:pPr>
      <w:r>
        <w:rPr>
          <w:lang w:val="en-US"/>
        </w:rPr>
        <w:t>A, B, C, D, BA, BB, BC, BD, CA, CB, CC, CD</w:t>
      </w:r>
      <w:proofErr w:type="gramStart"/>
      <w:r>
        <w:rPr>
          <w:lang w:val="en-US"/>
        </w:rPr>
        <w:t>,…</w:t>
      </w:r>
      <w:proofErr w:type="gramEnd"/>
    </w:p>
    <w:p w:rsidR="00F849A2" w:rsidRDefault="00F849A2" w:rsidP="00F849A2">
      <w:pPr>
        <w:rPr>
          <w:lang w:val="en-US"/>
        </w:rPr>
      </w:pPr>
      <w:r>
        <w:rPr>
          <w:lang w:val="en-US"/>
        </w:rPr>
        <w:t>(CA -12, CB -13, CC -14, CD-15)</w:t>
      </w:r>
    </w:p>
    <w:p w:rsidR="00F849A2" w:rsidRDefault="00F849A2" w:rsidP="00F849A2">
      <w:pPr>
        <w:rPr>
          <w:lang w:val="en-US"/>
        </w:rPr>
      </w:pPr>
    </w:p>
    <w:p w:rsidR="00F849A2" w:rsidRDefault="00F849A2" w:rsidP="00F849A2">
      <w:pPr>
        <w:numPr>
          <w:ilvl w:val="0"/>
          <w:numId w:val="1"/>
        </w:numPr>
        <w:ind w:left="0" w:firstLine="0"/>
      </w:pPr>
      <w:r>
        <w:t>Подведение итогов.</w:t>
      </w:r>
    </w:p>
    <w:p w:rsidR="00F849A2" w:rsidRDefault="00F849A2" w:rsidP="00F849A2">
      <w:pPr>
        <w:ind w:firstLine="708"/>
        <w:jc w:val="both"/>
      </w:pPr>
      <w:r>
        <w:t xml:space="preserve">Объявление итогов конкурса, награждение команды-победительницы. Задание №3 может быть предложено в качестве </w:t>
      </w:r>
      <w:proofErr w:type="gramStart"/>
      <w:r>
        <w:t>домашнего</w:t>
      </w:r>
      <w:proofErr w:type="gramEnd"/>
      <w:r>
        <w:t>.</w:t>
      </w:r>
    </w:p>
    <w:p w:rsidR="00F849A2" w:rsidRPr="00F849A2" w:rsidRDefault="00F849A2" w:rsidP="00F849A2">
      <w:pPr>
        <w:ind w:hanging="540"/>
        <w:jc w:val="center"/>
        <w:rPr>
          <w:b/>
          <w:iCs/>
          <w:sz w:val="36"/>
          <w:szCs w:val="36"/>
        </w:rPr>
      </w:pPr>
    </w:p>
    <w:p w:rsidR="00C0059C" w:rsidRDefault="00C0059C"/>
    <w:sectPr w:rsidR="00C0059C" w:rsidSect="00F849A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C2D"/>
    <w:multiLevelType w:val="hybridMultilevel"/>
    <w:tmpl w:val="6E5A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7F5C84"/>
    <w:multiLevelType w:val="hybridMultilevel"/>
    <w:tmpl w:val="440280A6"/>
    <w:lvl w:ilvl="0" w:tplc="E5C2F366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49A2"/>
    <w:rsid w:val="001731EB"/>
    <w:rsid w:val="002944FC"/>
    <w:rsid w:val="00C0059C"/>
    <w:rsid w:val="00F8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2012-05-16T05:26:00Z</dcterms:created>
  <dcterms:modified xsi:type="dcterms:W3CDTF">2012-05-16T05:28:00Z</dcterms:modified>
</cp:coreProperties>
</file>